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AB" w:rsidRPr="00C41B8E" w:rsidRDefault="00901CAB" w:rsidP="00901CAB">
      <w:pPr>
        <w:rPr>
          <w:rFonts w:ascii="標楷體" w:eastAsia="標楷體"/>
          <w:b/>
          <w:sz w:val="36"/>
        </w:rPr>
      </w:pPr>
      <w:r w:rsidRPr="00C41B8E">
        <w:rPr>
          <w:rFonts w:ascii="標楷體" w:eastAsia="標楷體" w:hint="eastAsia"/>
          <w:b/>
          <w:sz w:val="36"/>
        </w:rPr>
        <w:t>輔仁大學哲學系授課大綱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163"/>
        <w:gridCol w:w="680"/>
        <w:gridCol w:w="425"/>
        <w:gridCol w:w="284"/>
        <w:gridCol w:w="992"/>
        <w:gridCol w:w="142"/>
        <w:gridCol w:w="708"/>
        <w:gridCol w:w="426"/>
        <w:gridCol w:w="141"/>
        <w:gridCol w:w="142"/>
        <w:gridCol w:w="719"/>
        <w:gridCol w:w="557"/>
        <w:gridCol w:w="850"/>
        <w:gridCol w:w="709"/>
      </w:tblGrid>
      <w:tr w:rsidR="00EB0F16" w:rsidTr="00681264">
        <w:trPr>
          <w:trHeight w:val="630"/>
        </w:trPr>
        <w:tc>
          <w:tcPr>
            <w:tcW w:w="1384" w:type="dxa"/>
            <w:vMerge w:val="restart"/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</w:pPr>
            <w:r>
              <w:rPr>
                <w:rFonts w:ascii="標楷體" w:eastAsia="標楷體" w:hint="eastAsia"/>
                <w:b/>
                <w:bCs/>
              </w:rPr>
              <w:t>開課系級</w:t>
            </w:r>
          </w:p>
        </w:tc>
        <w:tc>
          <w:tcPr>
            <w:tcW w:w="3686" w:type="dxa"/>
            <w:gridSpan w:val="6"/>
            <w:vMerge w:val="restart"/>
            <w:vAlign w:val="center"/>
          </w:tcPr>
          <w:p w:rsidR="00EB0F16" w:rsidRPr="00B10B37" w:rsidRDefault="00064FC0" w:rsidP="00AF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B10B37">
              <w:rPr>
                <w:rFonts w:ascii="標楷體" w:eastAsia="標楷體" w:hAnsi="標楷體" w:hint="eastAsia"/>
                <w:szCs w:val="24"/>
              </w:rPr>
              <w:t>□</w:t>
            </w:r>
            <w:r w:rsidR="00EB0F16" w:rsidRPr="00B10B37">
              <w:rPr>
                <w:rFonts w:ascii="標楷體" w:eastAsia="標楷體" w:hAnsi="標楷體" w:hint="eastAsia"/>
                <w:szCs w:val="24"/>
              </w:rPr>
              <w:t xml:space="preserve">學 </w:t>
            </w:r>
            <w:proofErr w:type="gramStart"/>
            <w:r w:rsidRPr="00B10B37">
              <w:rPr>
                <w:rFonts w:ascii="標楷體" w:eastAsia="標楷體" w:hAnsi="標楷體" w:hint="eastAsia"/>
                <w:szCs w:val="24"/>
              </w:rPr>
              <w:t>□</w:t>
            </w:r>
            <w:r w:rsidR="00EB0F16" w:rsidRPr="00B10B37">
              <w:rPr>
                <w:rFonts w:ascii="標楷體" w:eastAsia="標楷體" w:hAnsi="標楷體" w:hint="eastAsia"/>
                <w:szCs w:val="24"/>
              </w:rPr>
              <w:t>碩 □碩專</w:t>
            </w:r>
            <w:proofErr w:type="gramEnd"/>
            <w:r w:rsidR="008670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D62E4" w:rsidRPr="00B10B37">
              <w:rPr>
                <w:rFonts w:ascii="標楷體" w:eastAsia="標楷體" w:hAnsi="標楷體" w:hint="eastAsia"/>
                <w:szCs w:val="24"/>
              </w:rPr>
              <w:t>□</w:t>
            </w:r>
            <w:r w:rsidR="00EB0F16" w:rsidRPr="00B10B37">
              <w:rPr>
                <w:rFonts w:ascii="標楷體" w:eastAsia="標楷體" w:hAnsi="標楷體" w:hint="eastAsia"/>
                <w:szCs w:val="24"/>
              </w:rPr>
              <w:t xml:space="preserve">博 </w:t>
            </w:r>
          </w:p>
          <w:p w:rsidR="00EB0F16" w:rsidRDefault="00EB0F16" w:rsidP="00AF5F14">
            <w:pPr>
              <w:spacing w:beforeLines="50" w:before="180" w:afterLines="50" w:after="180"/>
              <w:jc w:val="both"/>
            </w:pPr>
            <w:r w:rsidRPr="00B10B3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10B37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B10B37">
              <w:rPr>
                <w:rFonts w:ascii="標楷體" w:eastAsia="標楷體" w:hAnsi="標楷體" w:hint="eastAsia"/>
              </w:rPr>
              <w:t>□二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0B37">
              <w:rPr>
                <w:rFonts w:ascii="標楷體" w:eastAsia="標楷體" w:hAnsi="標楷體" w:hint="eastAsia"/>
              </w:rPr>
              <w:t>□三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0B37">
              <w:rPr>
                <w:rFonts w:ascii="標楷體" w:eastAsia="標楷體" w:hAnsi="標楷體" w:hint="eastAsia"/>
              </w:rPr>
              <w:t>□四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</w:pPr>
            <w:r>
              <w:rPr>
                <w:rFonts w:ascii="標楷體" w:eastAsia="標楷體" w:hint="eastAsia"/>
                <w:b/>
                <w:bCs/>
              </w:rPr>
              <w:t>學分數</w:t>
            </w:r>
          </w:p>
        </w:tc>
        <w:tc>
          <w:tcPr>
            <w:tcW w:w="1276" w:type="dxa"/>
            <w:gridSpan w:val="2"/>
            <w:vAlign w:val="center"/>
          </w:tcPr>
          <w:p w:rsidR="00EB0F16" w:rsidRDefault="00EB0F16" w:rsidP="00C41B8E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上</w:t>
            </w:r>
          </w:p>
        </w:tc>
        <w:tc>
          <w:tcPr>
            <w:tcW w:w="1559" w:type="dxa"/>
            <w:gridSpan w:val="2"/>
            <w:vAlign w:val="center"/>
          </w:tcPr>
          <w:p w:rsidR="00EB0F16" w:rsidRDefault="00EB0F16" w:rsidP="00C41B8E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下</w:t>
            </w:r>
          </w:p>
        </w:tc>
      </w:tr>
      <w:tr w:rsidR="00EB0F16" w:rsidTr="00681264">
        <w:trPr>
          <w:trHeight w:val="630"/>
        </w:trPr>
        <w:tc>
          <w:tcPr>
            <w:tcW w:w="1384" w:type="dxa"/>
            <w:vMerge/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86" w:type="dxa"/>
            <w:gridSpan w:val="6"/>
            <w:vMerge/>
            <w:vAlign w:val="center"/>
          </w:tcPr>
          <w:p w:rsidR="00EB0F16" w:rsidRPr="00B10B37" w:rsidRDefault="00EB0F16" w:rsidP="00AF5F14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0F16" w:rsidRDefault="00EB0F16" w:rsidP="00EB0F16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EB0F16" w:rsidRDefault="00EB0F16" w:rsidP="00EB0F16">
            <w:pPr>
              <w:jc w:val="center"/>
            </w:pPr>
          </w:p>
        </w:tc>
      </w:tr>
      <w:tr w:rsidR="00EB0F16" w:rsidTr="009644D4">
        <w:trPr>
          <w:trHeight w:val="460"/>
        </w:trPr>
        <w:tc>
          <w:tcPr>
            <w:tcW w:w="1384" w:type="dxa"/>
            <w:vMerge w:val="restart"/>
            <w:vAlign w:val="center"/>
          </w:tcPr>
          <w:p w:rsidR="00EB0F16" w:rsidRDefault="00EB0F16" w:rsidP="00901CAB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課程名稱</w:t>
            </w:r>
          </w:p>
        </w:tc>
        <w:tc>
          <w:tcPr>
            <w:tcW w:w="7938" w:type="dxa"/>
            <w:gridSpan w:val="14"/>
            <w:vAlign w:val="center"/>
          </w:tcPr>
          <w:p w:rsidR="00EB0F16" w:rsidRDefault="00EB0F16" w:rsidP="00064FC0">
            <w:pPr>
              <w:spacing w:beforeLines="50" w:before="180" w:afterLines="50" w:after="180"/>
            </w:pPr>
            <w:r>
              <w:rPr>
                <w:rFonts w:ascii="標楷體" w:eastAsia="標楷體" w:hint="eastAsia"/>
                <w:b/>
                <w:bCs/>
              </w:rPr>
              <w:t>中文：</w:t>
            </w:r>
            <w:r w:rsidR="00064FC0">
              <w:t xml:space="preserve"> </w:t>
            </w:r>
          </w:p>
        </w:tc>
      </w:tr>
      <w:tr w:rsidR="00EB0F16" w:rsidTr="009644D4">
        <w:trPr>
          <w:trHeight w:val="425"/>
        </w:trPr>
        <w:tc>
          <w:tcPr>
            <w:tcW w:w="1384" w:type="dxa"/>
            <w:vMerge/>
          </w:tcPr>
          <w:p w:rsidR="00EB0F16" w:rsidRDefault="00EB0F16"/>
        </w:tc>
        <w:tc>
          <w:tcPr>
            <w:tcW w:w="7938" w:type="dxa"/>
            <w:gridSpan w:val="14"/>
            <w:vAlign w:val="center"/>
          </w:tcPr>
          <w:p w:rsidR="00EB0F16" w:rsidRDefault="00EB0F16" w:rsidP="00064FC0">
            <w:pPr>
              <w:spacing w:beforeLines="50" w:before="180" w:afterLines="50" w:after="180"/>
            </w:pPr>
            <w:r>
              <w:rPr>
                <w:rFonts w:ascii="標楷體" w:eastAsia="標楷體" w:hint="eastAsia"/>
                <w:b/>
                <w:bCs/>
              </w:rPr>
              <w:t>英文：</w:t>
            </w:r>
            <w:r w:rsidR="009644D4">
              <w:rPr>
                <w:rFonts w:ascii="標楷體" w:eastAsia="標楷體" w:hint="eastAsia"/>
                <w:b/>
                <w:bCs/>
              </w:rPr>
              <w:t xml:space="preserve">            </w:t>
            </w:r>
            <w:r w:rsidR="00ED62E4">
              <w:rPr>
                <w:rFonts w:ascii="標楷體" w:eastAsia="標楷體" w:hint="eastAsia"/>
                <w:b/>
                <w:bCs/>
              </w:rPr>
              <w:t xml:space="preserve">                               </w:t>
            </w:r>
            <w:r w:rsidR="009644D4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9644D4" w:rsidRPr="009644D4">
              <w:rPr>
                <w:rFonts w:ascii="標楷體" w:eastAsia="標楷體" w:hint="eastAsia"/>
                <w:b/>
                <w:bCs/>
                <w:color w:val="808080" w:themeColor="background1" w:themeShade="80"/>
              </w:rPr>
              <w:t>(</w:t>
            </w:r>
            <w:proofErr w:type="gramStart"/>
            <w:r w:rsidR="009644D4" w:rsidRPr="009644D4">
              <w:rPr>
                <w:rFonts w:ascii="標楷體" w:eastAsia="標楷體" w:hint="eastAsia"/>
                <w:b/>
                <w:bCs/>
                <w:color w:val="808080" w:themeColor="background1" w:themeShade="80"/>
              </w:rPr>
              <w:t>新課必填</w:t>
            </w:r>
            <w:proofErr w:type="gramEnd"/>
            <w:r w:rsidR="009644D4" w:rsidRPr="009644D4">
              <w:rPr>
                <w:rFonts w:ascii="標楷體" w:eastAsia="標楷體" w:hint="eastAsia"/>
                <w:b/>
                <w:bCs/>
                <w:color w:val="808080" w:themeColor="background1" w:themeShade="80"/>
              </w:rPr>
              <w:t>)</w:t>
            </w:r>
          </w:p>
        </w:tc>
      </w:tr>
      <w:tr w:rsidR="00EB0F16" w:rsidTr="002A1E55">
        <w:trPr>
          <w:trHeight w:val="425"/>
        </w:trPr>
        <w:tc>
          <w:tcPr>
            <w:tcW w:w="1384" w:type="dxa"/>
          </w:tcPr>
          <w:p w:rsidR="00EB0F16" w:rsidRDefault="00EB0F16" w:rsidP="00AF5F14">
            <w:pPr>
              <w:spacing w:beforeLines="50" w:before="180" w:afterLines="50" w:after="180"/>
              <w:jc w:val="center"/>
            </w:pPr>
            <w:r w:rsidRPr="00EB0F16">
              <w:rPr>
                <w:rFonts w:ascii="標楷體" w:eastAsia="標楷體" w:hint="eastAsia"/>
                <w:b/>
                <w:bCs/>
              </w:rPr>
              <w:t>選別</w:t>
            </w:r>
          </w:p>
        </w:tc>
        <w:tc>
          <w:tcPr>
            <w:tcW w:w="3544" w:type="dxa"/>
            <w:gridSpan w:val="5"/>
            <w:vAlign w:val="center"/>
          </w:tcPr>
          <w:p w:rsidR="00EB0F16" w:rsidRDefault="00EB0F16" w:rsidP="00064FC0">
            <w:pPr>
              <w:rPr>
                <w:rFonts w:ascii="標楷體" w:eastAsia="標楷體"/>
                <w:b/>
                <w:bCs/>
              </w:rPr>
            </w:pPr>
            <w:r w:rsidRPr="00B10B37">
              <w:rPr>
                <w:rFonts w:ascii="標楷體" w:eastAsia="標楷體" w:hAnsi="標楷體" w:hint="eastAsia"/>
              </w:rPr>
              <w:t>□</w:t>
            </w:r>
            <w:r w:rsidRPr="00EB0F16">
              <w:rPr>
                <w:rFonts w:ascii="標楷體" w:eastAsia="標楷體" w:hint="eastAsia"/>
                <w:bCs/>
              </w:rPr>
              <w:t>必修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="00064FC0" w:rsidRPr="00B10B37">
              <w:rPr>
                <w:rFonts w:ascii="標楷體" w:eastAsia="標楷體" w:hAnsi="標楷體" w:hint="eastAsia"/>
              </w:rPr>
              <w:t>□</w:t>
            </w:r>
            <w:r w:rsidRPr="00EB0F16">
              <w:rPr>
                <w:rFonts w:ascii="標楷體" w:eastAsia="標楷體" w:hint="eastAsia"/>
                <w:bCs/>
              </w:rPr>
              <w:t>選修</w:t>
            </w:r>
          </w:p>
        </w:tc>
        <w:tc>
          <w:tcPr>
            <w:tcW w:w="1417" w:type="dxa"/>
            <w:gridSpan w:val="4"/>
            <w:vAlign w:val="center"/>
          </w:tcPr>
          <w:p w:rsidR="00EB0F16" w:rsidRDefault="00EB0F16" w:rsidP="002726F6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科目代碼</w:t>
            </w:r>
          </w:p>
        </w:tc>
        <w:tc>
          <w:tcPr>
            <w:tcW w:w="2977" w:type="dxa"/>
            <w:gridSpan w:val="5"/>
            <w:vAlign w:val="center"/>
          </w:tcPr>
          <w:p w:rsidR="00EB0F16" w:rsidRDefault="00EB0F16">
            <w:pPr>
              <w:rPr>
                <w:rFonts w:ascii="標楷體" w:eastAsia="標楷體"/>
                <w:b/>
                <w:bCs/>
              </w:rPr>
            </w:pPr>
          </w:p>
        </w:tc>
      </w:tr>
      <w:tr w:rsidR="00170065" w:rsidTr="002A1E55">
        <w:tc>
          <w:tcPr>
            <w:tcW w:w="1384" w:type="dxa"/>
            <w:vAlign w:val="center"/>
          </w:tcPr>
          <w:p w:rsidR="00170065" w:rsidRPr="00170065" w:rsidRDefault="00170065" w:rsidP="00AF5F1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170065">
              <w:rPr>
                <w:rFonts w:ascii="標楷體" w:eastAsia="標楷體" w:hAnsi="標楷體" w:hint="eastAsia"/>
                <w:b/>
              </w:rPr>
              <w:t>課程語言</w:t>
            </w:r>
          </w:p>
        </w:tc>
        <w:tc>
          <w:tcPr>
            <w:tcW w:w="3544" w:type="dxa"/>
            <w:gridSpan w:val="5"/>
            <w:vAlign w:val="center"/>
          </w:tcPr>
          <w:p w:rsidR="00170065" w:rsidRPr="00170065" w:rsidRDefault="002A1E55" w:rsidP="002A1E55">
            <w:pPr>
              <w:jc w:val="both"/>
              <w:rPr>
                <w:rFonts w:ascii="標楷體" w:eastAsia="標楷體" w:hAnsi="標楷體"/>
              </w:rPr>
            </w:pPr>
            <w:r w:rsidRPr="00B10B37">
              <w:rPr>
                <w:rFonts w:ascii="標楷體" w:eastAsia="標楷體" w:hAnsi="標楷體" w:hint="eastAsia"/>
              </w:rPr>
              <w:t>□</w:t>
            </w:r>
            <w:r w:rsidR="00ED62E4">
              <w:rPr>
                <w:rFonts w:ascii="標楷體" w:eastAsia="標楷體" w:hAnsi="標楷體" w:hint="eastAsia"/>
              </w:rPr>
              <w:t>中</w:t>
            </w:r>
            <w:r w:rsidR="00170065" w:rsidRPr="00170065"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0B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英文 </w:t>
            </w:r>
            <w:r w:rsidRPr="00B10B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2A1E5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A1E55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gridSpan w:val="4"/>
            <w:vAlign w:val="center"/>
          </w:tcPr>
          <w:p w:rsidR="00170065" w:rsidRPr="00170065" w:rsidRDefault="00170065" w:rsidP="00170065">
            <w:pPr>
              <w:jc w:val="center"/>
              <w:rPr>
                <w:rFonts w:ascii="標楷體" w:eastAsia="標楷體" w:hAnsi="標楷體"/>
                <w:b/>
              </w:rPr>
            </w:pPr>
            <w:r w:rsidRPr="00170065">
              <w:rPr>
                <w:rFonts w:ascii="標楷體" w:eastAsia="標楷體" w:hAnsi="標楷體" w:hint="eastAsia"/>
                <w:b/>
              </w:rPr>
              <w:t>教材語言</w:t>
            </w:r>
          </w:p>
        </w:tc>
        <w:tc>
          <w:tcPr>
            <w:tcW w:w="2977" w:type="dxa"/>
            <w:gridSpan w:val="5"/>
            <w:vAlign w:val="center"/>
          </w:tcPr>
          <w:p w:rsidR="00170065" w:rsidRPr="00973AC5" w:rsidRDefault="002A1E55" w:rsidP="002A1E55">
            <w:pPr>
              <w:jc w:val="both"/>
            </w:pPr>
            <w:r w:rsidRPr="00B10B37">
              <w:rPr>
                <w:rFonts w:ascii="標楷體" w:eastAsia="標楷體" w:hAnsi="標楷體" w:hint="eastAsia"/>
              </w:rPr>
              <w:t>□</w:t>
            </w:r>
            <w:r w:rsidR="00ED62E4">
              <w:rPr>
                <w:rFonts w:ascii="標楷體" w:eastAsia="標楷體" w:hAnsi="標楷體" w:hint="eastAsia"/>
              </w:rPr>
              <w:t>中</w:t>
            </w:r>
            <w:r w:rsidR="00170065" w:rsidRPr="00170065">
              <w:rPr>
                <w:rFonts w:ascii="標楷體" w:eastAsia="標楷體" w:hAnsi="標楷體"/>
              </w:rPr>
              <w:t>文</w:t>
            </w:r>
            <w:r w:rsidRPr="00B10B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英文</w:t>
            </w:r>
            <w:r w:rsidRPr="00B10B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2A1E5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B0F16" w:rsidTr="009644D4">
        <w:tc>
          <w:tcPr>
            <w:tcW w:w="1384" w:type="dxa"/>
            <w:vAlign w:val="center"/>
          </w:tcPr>
          <w:p w:rsidR="00EB0F16" w:rsidRPr="00901CAB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開課教授</w:t>
            </w:r>
          </w:p>
        </w:tc>
        <w:tc>
          <w:tcPr>
            <w:tcW w:w="7938" w:type="dxa"/>
            <w:gridSpan w:val="14"/>
            <w:vAlign w:val="center"/>
          </w:tcPr>
          <w:p w:rsidR="00EB0F16" w:rsidRDefault="00EB0F16" w:rsidP="00064FC0">
            <w:pPr>
              <w:jc w:val="both"/>
            </w:pPr>
          </w:p>
        </w:tc>
      </w:tr>
      <w:tr w:rsidR="00EB0F16" w:rsidTr="009644D4">
        <w:tc>
          <w:tcPr>
            <w:tcW w:w="1384" w:type="dxa"/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</w:pPr>
            <w:r>
              <w:rPr>
                <w:rFonts w:ascii="標楷體" w:eastAsia="標楷體" w:hint="eastAsia"/>
                <w:b/>
                <w:bCs/>
              </w:rPr>
              <w:t>開課時間</w:t>
            </w:r>
          </w:p>
        </w:tc>
        <w:tc>
          <w:tcPr>
            <w:tcW w:w="1163" w:type="dxa"/>
            <w:vAlign w:val="center"/>
          </w:tcPr>
          <w:p w:rsidR="00EB0F16" w:rsidRDefault="00EB0F16" w:rsidP="00901CAB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星期</w:t>
            </w:r>
          </w:p>
        </w:tc>
        <w:tc>
          <w:tcPr>
            <w:tcW w:w="1105" w:type="dxa"/>
            <w:gridSpan w:val="2"/>
            <w:vAlign w:val="center"/>
          </w:tcPr>
          <w:p w:rsidR="00EB0F16" w:rsidRDefault="00EB0F16" w:rsidP="00901CA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B0F16" w:rsidRDefault="00EB0F16" w:rsidP="00901CAB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節次</w:t>
            </w:r>
          </w:p>
        </w:tc>
        <w:tc>
          <w:tcPr>
            <w:tcW w:w="1276" w:type="dxa"/>
            <w:gridSpan w:val="3"/>
            <w:vAlign w:val="center"/>
          </w:tcPr>
          <w:p w:rsidR="00EB0F16" w:rsidRDefault="00EB0F16" w:rsidP="00901CAB">
            <w:pPr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:rsidR="00EB0F16" w:rsidRDefault="00EB0F16" w:rsidP="00901CAB">
            <w:pPr>
              <w:jc w:val="center"/>
            </w:pPr>
            <w:r>
              <w:rPr>
                <w:rFonts w:ascii="標楷體" w:eastAsia="標楷體" w:hint="eastAsia"/>
                <w:b/>
                <w:bCs/>
              </w:rPr>
              <w:t>教室</w:t>
            </w:r>
          </w:p>
        </w:tc>
        <w:tc>
          <w:tcPr>
            <w:tcW w:w="2116" w:type="dxa"/>
            <w:gridSpan w:val="3"/>
            <w:vAlign w:val="center"/>
          </w:tcPr>
          <w:p w:rsidR="00EB0F16" w:rsidRDefault="00EB0F16" w:rsidP="00901CAB">
            <w:pPr>
              <w:jc w:val="center"/>
            </w:pPr>
          </w:p>
        </w:tc>
      </w:tr>
      <w:tr w:rsidR="00EB0F16" w:rsidTr="009644D4">
        <w:tc>
          <w:tcPr>
            <w:tcW w:w="1384" w:type="dxa"/>
            <w:vAlign w:val="center"/>
          </w:tcPr>
          <w:p w:rsidR="00A05EF4" w:rsidRDefault="00EB0F16" w:rsidP="00A05EF4">
            <w:pPr>
              <w:snapToGrid w:val="0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課程</w:t>
            </w:r>
            <w:r w:rsidR="0014464C">
              <w:rPr>
                <w:rFonts w:ascii="標楷體" w:eastAsia="標楷體" w:hint="eastAsia"/>
                <w:b/>
                <w:bCs/>
              </w:rPr>
              <w:t>學</w:t>
            </w:r>
          </w:p>
          <w:p w:rsidR="00EB0F16" w:rsidRDefault="0014464C" w:rsidP="00A05EF4">
            <w:pPr>
              <w:snapToGrid w:val="0"/>
              <w:jc w:val="center"/>
            </w:pPr>
            <w:r>
              <w:rPr>
                <w:rFonts w:ascii="標楷體" w:eastAsia="標楷體" w:hint="eastAsia"/>
                <w:b/>
                <w:bCs/>
              </w:rPr>
              <w:t>習</w:t>
            </w:r>
            <w:r w:rsidR="00EB0F16">
              <w:rPr>
                <w:rFonts w:ascii="標楷體" w:eastAsia="標楷體" w:hint="eastAsia"/>
                <w:b/>
                <w:bCs/>
              </w:rPr>
              <w:t>目標</w:t>
            </w:r>
          </w:p>
        </w:tc>
        <w:tc>
          <w:tcPr>
            <w:tcW w:w="7938" w:type="dxa"/>
            <w:gridSpan w:val="14"/>
          </w:tcPr>
          <w:p w:rsidR="00EB0F16" w:rsidRDefault="00EB0F16" w:rsidP="00B10B37"/>
          <w:p w:rsidR="00EB0F16" w:rsidRDefault="00EB0F16" w:rsidP="00064FC0"/>
          <w:p w:rsidR="00064FC0" w:rsidRDefault="00064FC0" w:rsidP="00064FC0"/>
          <w:p w:rsidR="00064FC0" w:rsidRDefault="00064FC0" w:rsidP="00064FC0"/>
          <w:p w:rsidR="005E0507" w:rsidRDefault="005E0507" w:rsidP="00064FC0"/>
          <w:p w:rsidR="00064FC0" w:rsidRDefault="00064FC0" w:rsidP="00064FC0"/>
        </w:tc>
      </w:tr>
      <w:tr w:rsidR="00EB0F16" w:rsidTr="009644D4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F16" w:rsidRPr="00064FC0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064FC0">
              <w:rPr>
                <w:rFonts w:ascii="標楷體" w:eastAsia="標楷體" w:hint="eastAsia"/>
                <w:b/>
                <w:bCs/>
              </w:rPr>
              <w:t>基本素養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EB0F16" w:rsidRPr="00B61DB6" w:rsidRDefault="00EB0F16" w:rsidP="00064FC0">
            <w:pPr>
              <w:snapToGrid w:val="0"/>
              <w:rPr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1.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中文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>2.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英文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4126A3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>3.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資訊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</w:tc>
      </w:tr>
      <w:tr w:rsidR="00EB0F16" w:rsidTr="009644D4">
        <w:trPr>
          <w:trHeight w:val="360"/>
        </w:trPr>
        <w:tc>
          <w:tcPr>
            <w:tcW w:w="13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064FC0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064FC0">
              <w:rPr>
                <w:rFonts w:ascii="標楷體" w:eastAsia="標楷體" w:hint="eastAsia"/>
                <w:b/>
                <w:bCs/>
              </w:rPr>
              <w:t>核心能力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EB0F16" w:rsidRDefault="00EB0F16" w:rsidP="00B61DB6">
            <w:pPr>
              <w:rPr>
                <w:rFonts w:eastAsia="標楷體"/>
                <w:kern w:val="1"/>
                <w:szCs w:val="24"/>
              </w:rPr>
            </w:pPr>
            <w:r w:rsidRPr="009B20FB">
              <w:rPr>
                <w:rFonts w:eastAsia="標楷體" w:hint="eastAsia"/>
                <w:kern w:val="1"/>
                <w:szCs w:val="24"/>
              </w:rPr>
              <w:t>知識項目</w:t>
            </w:r>
            <w:r>
              <w:rPr>
                <w:rFonts w:eastAsia="標楷體" w:hint="eastAsia"/>
                <w:kern w:val="1"/>
                <w:szCs w:val="24"/>
              </w:rPr>
              <w:t>：</w:t>
            </w:r>
          </w:p>
          <w:p w:rsidR="00EB0F16" w:rsidRPr="00B61DB6" w:rsidRDefault="00EB0F16" w:rsidP="00B61DB6">
            <w:pPr>
              <w:rPr>
                <w:sz w:val="22"/>
                <w:szCs w:val="22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18.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哲學與宗教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proofErr w:type="gramStart"/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█</w:t>
            </w:r>
            <w:proofErr w:type="gramEnd"/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</w:tc>
      </w:tr>
      <w:tr w:rsidR="00EB0F16" w:rsidTr="009644D4">
        <w:trPr>
          <w:trHeight w:val="360"/>
        </w:trPr>
        <w:tc>
          <w:tcPr>
            <w:tcW w:w="13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B20FB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:rsidR="00EB0F16" w:rsidRDefault="00EB0F16">
            <w:pPr>
              <w:rPr>
                <w:rFonts w:eastAsia="標楷體"/>
                <w:kern w:val="1"/>
                <w:szCs w:val="24"/>
              </w:rPr>
            </w:pPr>
            <w:r w:rsidRPr="009B20FB">
              <w:rPr>
                <w:rFonts w:eastAsia="標楷體" w:hint="eastAsia"/>
                <w:kern w:val="1"/>
                <w:szCs w:val="24"/>
              </w:rPr>
              <w:t>技能與態度項目</w:t>
            </w:r>
            <w:r>
              <w:rPr>
                <w:rFonts w:eastAsia="標楷體" w:hint="eastAsia"/>
                <w:kern w:val="1"/>
                <w:szCs w:val="24"/>
              </w:rPr>
              <w:t>：</w:t>
            </w:r>
          </w:p>
          <w:p w:rsidR="00EB0F16" w:rsidRPr="00EB0F16" w:rsidRDefault="00EB0F16">
            <w:pPr>
              <w:rPr>
                <w:rFonts w:eastAsia="標楷體"/>
                <w:b/>
                <w:kern w:val="1"/>
                <w:sz w:val="22"/>
                <w:szCs w:val="22"/>
                <w:u w:val="single"/>
              </w:rPr>
            </w:pPr>
            <w:r w:rsidRPr="00EB0F16">
              <w:rPr>
                <w:rFonts w:eastAsia="標楷體" w:hint="eastAsia"/>
                <w:b/>
                <w:kern w:val="1"/>
                <w:sz w:val="22"/>
                <w:szCs w:val="22"/>
                <w:u w:val="single"/>
              </w:rPr>
              <w:t>學士班、進修學士班：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1.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閱讀理解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2.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積極傾聽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4.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口語表達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批判思考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8.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主動學習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12.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合作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17.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解決複雜問題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Default="00EB0F16" w:rsidP="009B20FB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37.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原創力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9644D4" w:rsidRDefault="00EB0F16" w:rsidP="009B20FB">
            <w:pPr>
              <w:rPr>
                <w:rFonts w:eastAsia="標楷體"/>
                <w:kern w:val="1"/>
                <w:sz w:val="16"/>
                <w:szCs w:val="16"/>
              </w:rPr>
            </w:pPr>
          </w:p>
          <w:p w:rsidR="00EB0F16" w:rsidRPr="00064FC0" w:rsidRDefault="00EB0F16">
            <w:pPr>
              <w:rPr>
                <w:rFonts w:eastAsia="標楷體"/>
                <w:b/>
                <w:kern w:val="1"/>
                <w:sz w:val="22"/>
                <w:szCs w:val="22"/>
                <w:u w:val="single"/>
              </w:rPr>
            </w:pPr>
            <w:r w:rsidRPr="00064FC0">
              <w:rPr>
                <w:rFonts w:eastAsia="標楷體" w:hint="eastAsia"/>
                <w:b/>
                <w:kern w:val="1"/>
                <w:sz w:val="22"/>
                <w:szCs w:val="22"/>
                <w:u w:val="single"/>
              </w:rPr>
              <w:t>碩士班、碩士在職專班：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1.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閱讀理解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3.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文字表達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4.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口語表達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批判思考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8.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主動學習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9.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學習策略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12.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合作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444D6F">
              <w:rPr>
                <w:rFonts w:eastAsia="標楷體" w:hint="eastAsia"/>
                <w:kern w:val="1"/>
                <w:sz w:val="22"/>
                <w:szCs w:val="22"/>
              </w:rPr>
              <w:t xml:space="preserve">  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444D6F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B61DB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17.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解決複雜問題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37.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原創力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064FC0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444D6F" w:rsidRDefault="00EB0F16" w:rsidP="00B61DB6">
            <w:pPr>
              <w:rPr>
                <w:rFonts w:eastAsia="標楷體"/>
                <w:kern w:val="1"/>
                <w:sz w:val="16"/>
                <w:szCs w:val="16"/>
              </w:rPr>
            </w:pPr>
          </w:p>
          <w:p w:rsidR="00EB0F16" w:rsidRPr="00973AC5" w:rsidRDefault="00EB0F16">
            <w:pPr>
              <w:rPr>
                <w:rFonts w:eastAsia="標楷體"/>
                <w:b/>
                <w:color w:val="FF0000"/>
                <w:kern w:val="1"/>
                <w:sz w:val="22"/>
                <w:szCs w:val="22"/>
                <w:u w:val="single"/>
              </w:rPr>
            </w:pPr>
            <w:r w:rsidRPr="00ED62E4">
              <w:rPr>
                <w:rFonts w:eastAsia="標楷體" w:hint="eastAsia"/>
                <w:b/>
                <w:kern w:val="1"/>
                <w:sz w:val="22"/>
                <w:szCs w:val="22"/>
                <w:u w:val="single"/>
              </w:rPr>
              <w:t>博士班：</w:t>
            </w:r>
          </w:p>
          <w:p w:rsidR="00EB0F16" w:rsidRDefault="00EB0F16" w:rsidP="00B61DB6">
            <w:pPr>
              <w:rPr>
                <w:rFonts w:eastAsia="標楷體"/>
                <w:kern w:val="1"/>
                <w:sz w:val="22"/>
                <w:szCs w:val="22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1.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閱讀理解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2.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積極傾聽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E73470">
              <w:rPr>
                <w:rFonts w:eastAsia="標楷體" w:hint="eastAsia"/>
                <w:kern w:val="1"/>
                <w:sz w:val="22"/>
                <w:szCs w:val="22"/>
              </w:rPr>
              <w:t>直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3.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文字表達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4.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口語表達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批判思考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8.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主動學習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9.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學習策略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15.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教導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17.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解決複雜問題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br/>
              <w:t xml:space="preserve"> 37.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原創力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ED62E4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644D4" w:rsidRPr="009644D4" w:rsidRDefault="009644D4" w:rsidP="00B61DB6">
            <w:pPr>
              <w:rPr>
                <w:rFonts w:eastAsia="標楷體"/>
                <w:kern w:val="1"/>
                <w:sz w:val="22"/>
                <w:szCs w:val="22"/>
              </w:rPr>
            </w:pPr>
          </w:p>
        </w:tc>
      </w:tr>
      <w:tr w:rsidR="00EB0F16" w:rsidTr="009644D4">
        <w:trPr>
          <w:trHeight w:val="360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F16" w:rsidRPr="009B20FB" w:rsidRDefault="00E7737F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E7737F">
              <w:rPr>
                <w:rFonts w:ascii="標楷體" w:eastAsia="標楷體" w:hint="eastAsia"/>
                <w:b/>
                <w:bCs/>
              </w:rPr>
              <w:lastRenderedPageBreak/>
              <w:t>永續發展目標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E7737F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</w:rPr>
              <w:t>終結貧窮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98433D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消除飢餓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98433D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健康與福祉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B0F16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優質教育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98433D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性別平權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淨水及衛生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可負擔的潔淨能源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合適的工作及經濟成長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工業化、創新及基礎建設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減少不平等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永續城鄉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責任消費及生產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氣候行動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保育海洋生態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保育陸域生態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8433D" w:rsidRDefault="0098433D" w:rsidP="00EB0F16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lastRenderedPageBreak/>
              <w:t>和平、正義及健全制度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98433D" w:rsidRPr="009B20FB" w:rsidRDefault="0098433D" w:rsidP="0098433D">
            <w:pPr>
              <w:rPr>
                <w:rFonts w:eastAsia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</w:rPr>
              <w:t>多元夥伴關係</w:t>
            </w:r>
            <w:r w:rsidR="0014464C">
              <w:rPr>
                <w:rFonts w:ascii="標楷體" w:eastAsia="標楷體" w:hAnsi="標楷體" w:hint="eastAsia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="0014464C"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14464C"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</w:tc>
      </w:tr>
      <w:tr w:rsidR="00E7737F" w:rsidTr="009644D4">
        <w:trPr>
          <w:trHeight w:val="360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37F" w:rsidRPr="00E7737F" w:rsidRDefault="00E7737F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E7737F">
              <w:rPr>
                <w:rFonts w:ascii="標楷體" w:eastAsia="標楷體" w:hint="eastAsia"/>
                <w:b/>
                <w:bCs/>
              </w:rPr>
              <w:lastRenderedPageBreak/>
              <w:t>創新教學特色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E7737F" w:rsidRPr="0098433D" w:rsidRDefault="00E7737F" w:rsidP="00E7737F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程式設計融入</w:t>
            </w:r>
            <w:r w:rsidR="0098433D">
              <w:rPr>
                <w:rFonts w:ascii="標楷體" w:eastAsia="標楷體" w:hAnsi="標楷體" w:hint="eastAsia"/>
              </w:rPr>
              <w:t xml:space="preserve"> </w:t>
            </w:r>
            <w:r w:rsidR="0098433D"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E7737F" w:rsidRPr="0098433D" w:rsidRDefault="00E7737F" w:rsidP="00E7737F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健康醫療</w:t>
            </w:r>
            <w:r w:rsidR="0098433D">
              <w:rPr>
                <w:rFonts w:ascii="標楷體" w:eastAsia="標楷體" w:hAnsi="標楷體" w:hint="eastAsia"/>
              </w:rPr>
              <w:t xml:space="preserve"> </w:t>
            </w:r>
            <w:r w:rsidR="0098433D"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121C14" w:rsidRPr="0098433D" w:rsidRDefault="00E7737F" w:rsidP="00E7737F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自主學習</w:t>
            </w:r>
            <w:r w:rsidR="0098433D">
              <w:rPr>
                <w:rFonts w:ascii="標楷體" w:eastAsia="標楷體" w:hAnsi="標楷體" w:hint="eastAsia"/>
              </w:rPr>
              <w:t xml:space="preserve"> </w:t>
            </w:r>
            <w:r w:rsidR="0098433D"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E7737F" w:rsidRPr="0098433D" w:rsidRDefault="00121C14" w:rsidP="00E7737F">
            <w:pPr>
              <w:rPr>
                <w:rFonts w:ascii="標楷體" w:eastAsia="標楷體" w:hAnsi="標楷體"/>
              </w:rPr>
            </w:pPr>
            <w:r w:rsidRPr="0098433D">
              <w:rPr>
                <w:rFonts w:ascii="標楷體" w:eastAsia="標楷體" w:hAnsi="標楷體" w:hint="eastAsia"/>
              </w:rPr>
              <w:t>產業成果導向</w:t>
            </w:r>
            <w:r w:rsidR="0098433D">
              <w:rPr>
                <w:rFonts w:ascii="標楷體" w:eastAsia="標楷體" w:hAnsi="標楷體" w:hint="eastAsia"/>
              </w:rPr>
              <w:t xml:space="preserve"> </w:t>
            </w:r>
            <w:r w:rsidR="0098433D"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proofErr w:type="gramStart"/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跨域協作</w:t>
            </w:r>
            <w:proofErr w:type="gramEnd"/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創意設計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創新創業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社會實踐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地方創生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前瞻科技應用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國際參與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Pr="0098433D" w:rsidRDefault="0098433D" w:rsidP="00E7737F">
            <w:pPr>
              <w:rPr>
                <w:rFonts w:ascii="標楷體" w:eastAsia="標楷體" w:hAnsi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數位溝通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  <w:p w:rsidR="0098433D" w:rsidRDefault="0098433D" w:rsidP="00E7737F">
            <w:pPr>
              <w:rPr>
                <w:rFonts w:eastAsia="標楷體"/>
                <w:kern w:val="1"/>
                <w:szCs w:val="24"/>
              </w:rPr>
            </w:pPr>
            <w:r w:rsidRPr="0098433D">
              <w:rPr>
                <w:rFonts w:ascii="標楷體" w:eastAsia="標楷體" w:hAnsi="標楷體" w:hint="eastAsia"/>
                <w:kern w:val="1"/>
                <w:szCs w:val="24"/>
              </w:rPr>
              <w:t>一般課程</w:t>
            </w:r>
            <w:r>
              <w:rPr>
                <w:rFonts w:ascii="標楷體" w:eastAsia="標楷體" w:hAnsi="標楷體" w:hint="eastAsia"/>
                <w:kern w:val="1"/>
                <w:szCs w:val="24"/>
              </w:rPr>
              <w:t xml:space="preserve"> </w:t>
            </w:r>
            <w:r w:rsidRPr="0098433D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□無相關 □間接相關 □直接相關</w:t>
            </w:r>
          </w:p>
        </w:tc>
      </w:tr>
      <w:tr w:rsidR="00E7737F" w:rsidTr="009644D4">
        <w:trPr>
          <w:trHeight w:val="360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37F" w:rsidRPr="00064FC0" w:rsidRDefault="00E7737F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064FC0">
              <w:rPr>
                <w:rFonts w:ascii="標楷體" w:eastAsia="標楷體" w:hint="eastAsia"/>
                <w:b/>
                <w:bCs/>
              </w:rPr>
              <w:t>專門議題關聯性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 w:rsidRPr="00EB0F16">
              <w:rPr>
                <w:rFonts w:eastAsia="標楷體" w:hint="eastAsia"/>
                <w:kern w:val="1"/>
                <w:szCs w:val="24"/>
              </w:rPr>
              <w:t>性別平等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品德教育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生命教育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人權教育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服務學習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家政教育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海洋教育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生活防災教育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環境保護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環境安全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智慧財產權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法制教育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生涯教育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Pr="00EB0F16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資訊教育</w:t>
            </w: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  <w:p w:rsidR="00E7737F" w:rsidRDefault="00E7737F" w:rsidP="00E7737F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 xml:space="preserve"> </w:t>
            </w:r>
            <w:r w:rsidRPr="00EB0F16">
              <w:rPr>
                <w:rFonts w:eastAsia="標楷體" w:hint="eastAsia"/>
                <w:kern w:val="1"/>
                <w:szCs w:val="24"/>
              </w:rPr>
              <w:t>本土教育</w:t>
            </w:r>
            <w:r w:rsidRPr="00EB0F16">
              <w:rPr>
                <w:rFonts w:eastAsia="標楷體" w:hint="eastAsia"/>
                <w:kern w:val="1"/>
                <w:szCs w:val="24"/>
              </w:rPr>
              <w:t>(</w:t>
            </w:r>
            <w:r w:rsidRPr="00EB0F16">
              <w:rPr>
                <w:rFonts w:eastAsia="標楷體" w:hint="eastAsia"/>
                <w:kern w:val="1"/>
                <w:szCs w:val="24"/>
              </w:rPr>
              <w:t>含多元文化教育</w:t>
            </w:r>
            <w:r w:rsidRPr="00EB0F16">
              <w:rPr>
                <w:rFonts w:eastAsia="標楷體" w:hint="eastAsia"/>
                <w:kern w:val="1"/>
                <w:szCs w:val="24"/>
              </w:rPr>
              <w:t>)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="0098433D">
              <w:rPr>
                <w:rFonts w:eastAsia="標楷體" w:hint="eastAsia"/>
                <w:kern w:val="1"/>
                <w:sz w:val="22"/>
                <w:szCs w:val="22"/>
              </w:rPr>
              <w:t>無相關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間接相關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 xml:space="preserve"> </w:t>
            </w:r>
            <w:r w:rsidRPr="00B61DB6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□</w:t>
            </w:r>
            <w:r w:rsidRPr="00B61DB6">
              <w:rPr>
                <w:rFonts w:eastAsia="標楷體" w:hint="eastAsia"/>
                <w:kern w:val="1"/>
                <w:sz w:val="22"/>
                <w:szCs w:val="22"/>
              </w:rPr>
              <w:t>直接相關</w:t>
            </w:r>
          </w:p>
        </w:tc>
      </w:tr>
      <w:tr w:rsidR="009644D4" w:rsidTr="009644D4">
        <w:trPr>
          <w:trHeight w:val="210"/>
        </w:trPr>
        <w:tc>
          <w:tcPr>
            <w:tcW w:w="13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</w:pPr>
            <w:r w:rsidRPr="002A1E55">
              <w:rPr>
                <w:rFonts w:ascii="標楷體" w:eastAsia="標楷體" w:hint="eastAsia"/>
                <w:bCs/>
              </w:rPr>
              <w:t>教學方法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講述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影片欣賞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討論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個案研討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服務學習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問題導向學習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競賽遊戲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專家演講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專題實作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電子教學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體驗教學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角色扮演實境教學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競賽讀書會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產業實習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自主學習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對話教學法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樣本觀察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proofErr w:type="gramStart"/>
            <w:r w:rsidRPr="005D21C6">
              <w:rPr>
                <w:rFonts w:hint="eastAsia"/>
                <w:sz w:val="20"/>
              </w:rPr>
              <w:t>校外參</w:t>
            </w:r>
            <w:proofErr w:type="gramEnd"/>
            <w:r w:rsidRPr="005D21C6">
              <w:rPr>
                <w:rFonts w:hint="eastAsia"/>
                <w:sz w:val="20"/>
              </w:rPr>
              <w:t>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205"/>
        </w:trPr>
        <w:tc>
          <w:tcPr>
            <w:tcW w:w="13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實作教學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個別指導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both"/>
              <w:rPr>
                <w:sz w:val="20"/>
              </w:rPr>
            </w:pPr>
            <w:r w:rsidRPr="005D21C6">
              <w:rPr>
                <w:rFonts w:hint="eastAsia"/>
                <w:sz w:val="20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5D21C6" w:rsidRDefault="00EB0F16" w:rsidP="009644D4">
            <w:pPr>
              <w:snapToGrid w:val="0"/>
              <w:jc w:val="right"/>
              <w:rPr>
                <w:sz w:val="20"/>
              </w:rPr>
            </w:pPr>
            <w:r w:rsidRPr="005D21C6">
              <w:rPr>
                <w:sz w:val="20"/>
              </w:rPr>
              <w:t>%</w:t>
            </w:r>
          </w:p>
        </w:tc>
      </w:tr>
      <w:tr w:rsidR="009644D4" w:rsidTr="009644D4">
        <w:trPr>
          <w:trHeight w:val="108"/>
        </w:trPr>
        <w:tc>
          <w:tcPr>
            <w:tcW w:w="13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2A1E55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 w:rsidRPr="002A1E55">
              <w:rPr>
                <w:rFonts w:ascii="標楷體" w:eastAsia="標楷體" w:hint="eastAsia"/>
                <w:bCs/>
              </w:rPr>
              <w:t>成績評量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課堂</w:t>
            </w:r>
            <w:proofErr w:type="gramStart"/>
            <w:r w:rsidRPr="009644D4">
              <w:rPr>
                <w:rFonts w:asciiTheme="minorEastAsia" w:eastAsiaTheme="minorEastAsia" w:hAnsiTheme="minorEastAsia" w:hint="eastAsia"/>
                <w:sz w:val="20"/>
              </w:rPr>
              <w:t>之前測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學生表現側寫報告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個案分析報告撰寫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專題發表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課堂上實作演練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專業團體之證照檢定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期中考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期末考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 w:rsidRPr="009644D4">
              <w:rPr>
                <w:rFonts w:asciiTheme="minorEastAsia" w:eastAsiaTheme="minorEastAsia" w:hAnsiTheme="minorEastAsia" w:hint="eastAsia"/>
                <w:sz w:val="20"/>
              </w:rPr>
              <w:t>隨堂考</w:t>
            </w:r>
            <w:proofErr w:type="gramEnd"/>
            <w:r w:rsidRPr="009644D4">
              <w:rPr>
                <w:rFonts w:asciiTheme="minorEastAsia" w:eastAsiaTheme="minorEastAsia" w:hAnsiTheme="minorEastAsia" w:hint="eastAsia"/>
                <w:sz w:val="20"/>
              </w:rPr>
              <w:t>（小考）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書面報告（含小組或個人）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課堂參與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心得或作業撰寫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口頭報告（含小組或個人）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面試或口試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自評與</w:t>
            </w:r>
            <w:proofErr w:type="gramStart"/>
            <w:r w:rsidRPr="009644D4">
              <w:rPr>
                <w:rFonts w:asciiTheme="minorEastAsia" w:eastAsiaTheme="minorEastAsia" w:hAnsiTheme="minorEastAsia" w:hint="eastAsia"/>
                <w:sz w:val="20"/>
              </w:rPr>
              <w:t>小組互評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參加競賽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展演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筆記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0F16" w:rsidRPr="009B20FB" w:rsidRDefault="00EB0F16" w:rsidP="009644D4">
            <w:pPr>
              <w:snapToGrid w:val="0"/>
              <w:jc w:val="right"/>
              <w:rPr>
                <w:sz w:val="20"/>
              </w:rPr>
            </w:pPr>
            <w:r w:rsidRPr="009B20FB">
              <w:rPr>
                <w:sz w:val="20"/>
              </w:rPr>
              <w:t>%</w:t>
            </w:r>
          </w:p>
        </w:tc>
      </w:tr>
      <w:tr w:rsidR="009644D4" w:rsidTr="009644D4">
        <w:trPr>
          <w:trHeight w:val="102"/>
        </w:trPr>
        <w:tc>
          <w:tcPr>
            <w:tcW w:w="13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Default="00EB0F1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 w:hint="eastAsia"/>
                <w:sz w:val="20"/>
              </w:rPr>
              <w:t>其他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44D4">
              <w:rPr>
                <w:rFonts w:asciiTheme="minorEastAsia" w:eastAsiaTheme="minorEastAsia" w:hAnsiTheme="minorEastAsia"/>
                <w:sz w:val="20"/>
              </w:rPr>
              <w:t>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0F16" w:rsidRPr="009644D4" w:rsidRDefault="00EB0F16" w:rsidP="009644D4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EB0F16" w:rsidRPr="009B20FB" w:rsidRDefault="00EB0F16" w:rsidP="009644D4">
            <w:pPr>
              <w:snapToGrid w:val="0"/>
              <w:rPr>
                <w:sz w:val="20"/>
              </w:rPr>
            </w:pPr>
          </w:p>
        </w:tc>
      </w:tr>
      <w:tr w:rsidR="00EB0F16" w:rsidTr="009644D4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B0F16" w:rsidRDefault="002726F6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2726F6">
              <w:rPr>
                <w:rFonts w:ascii="標楷體" w:eastAsia="標楷體" w:hint="eastAsia"/>
                <w:b/>
                <w:bCs/>
              </w:rPr>
              <w:t>先修課程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</w:tcBorders>
          </w:tcPr>
          <w:p w:rsidR="00EB0F16" w:rsidRDefault="00EB0F16"/>
        </w:tc>
      </w:tr>
      <w:tr w:rsidR="00EB0F16" w:rsidTr="009644D4">
        <w:tc>
          <w:tcPr>
            <w:tcW w:w="1384" w:type="dxa"/>
            <w:vAlign w:val="center"/>
          </w:tcPr>
          <w:p w:rsidR="00EB0F16" w:rsidRPr="002A1E55" w:rsidRDefault="00170065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2A1E55">
              <w:rPr>
                <w:rFonts w:ascii="標楷體" w:eastAsia="標楷體" w:hint="eastAsia"/>
                <w:b/>
                <w:bCs/>
              </w:rPr>
              <w:t>課程</w:t>
            </w:r>
            <w:r w:rsidR="00EB0F16" w:rsidRPr="002A1E55">
              <w:rPr>
                <w:rFonts w:ascii="標楷體" w:eastAsia="標楷體" w:hint="eastAsia"/>
                <w:b/>
                <w:bCs/>
              </w:rPr>
              <w:t>教材</w:t>
            </w:r>
          </w:p>
        </w:tc>
        <w:tc>
          <w:tcPr>
            <w:tcW w:w="7938" w:type="dxa"/>
            <w:gridSpan w:val="14"/>
          </w:tcPr>
          <w:p w:rsidR="00EB0F16" w:rsidRDefault="00EB0F16" w:rsidP="00ED62E4"/>
          <w:p w:rsidR="00064FC0" w:rsidRDefault="00064FC0" w:rsidP="00ED62E4"/>
          <w:p w:rsidR="00064FC0" w:rsidRDefault="00064FC0" w:rsidP="00ED62E4"/>
          <w:p w:rsidR="00064FC0" w:rsidRDefault="00064FC0" w:rsidP="00ED62E4"/>
          <w:p w:rsidR="00064FC0" w:rsidRDefault="00064FC0" w:rsidP="00ED62E4"/>
          <w:p w:rsidR="00064FC0" w:rsidRDefault="00064FC0" w:rsidP="00ED62E4"/>
        </w:tc>
      </w:tr>
      <w:tr w:rsidR="00EB0F16" w:rsidTr="009644D4">
        <w:tc>
          <w:tcPr>
            <w:tcW w:w="1384" w:type="dxa"/>
            <w:vAlign w:val="center"/>
          </w:tcPr>
          <w:p w:rsidR="00EB0F16" w:rsidRPr="002A1E55" w:rsidRDefault="00170065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2A1E55">
              <w:rPr>
                <w:rFonts w:ascii="標楷體" w:eastAsia="標楷體" w:hint="eastAsia"/>
                <w:b/>
                <w:bCs/>
              </w:rPr>
              <w:t>教科書</w:t>
            </w:r>
          </w:p>
        </w:tc>
        <w:tc>
          <w:tcPr>
            <w:tcW w:w="7938" w:type="dxa"/>
            <w:gridSpan w:val="14"/>
          </w:tcPr>
          <w:p w:rsidR="009644D4" w:rsidRDefault="009644D4"/>
        </w:tc>
      </w:tr>
      <w:tr w:rsidR="00170065" w:rsidTr="009644D4">
        <w:tc>
          <w:tcPr>
            <w:tcW w:w="1384" w:type="dxa"/>
            <w:vAlign w:val="center"/>
          </w:tcPr>
          <w:p w:rsidR="00170065" w:rsidRPr="002A1E55" w:rsidRDefault="00170065" w:rsidP="00AF5F14">
            <w:pPr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2A1E55">
              <w:rPr>
                <w:rFonts w:ascii="標楷體" w:eastAsia="標楷體" w:hint="eastAsia"/>
                <w:b/>
                <w:bCs/>
              </w:rPr>
              <w:t>參考書目</w:t>
            </w:r>
          </w:p>
        </w:tc>
        <w:tc>
          <w:tcPr>
            <w:tcW w:w="7938" w:type="dxa"/>
            <w:gridSpan w:val="14"/>
          </w:tcPr>
          <w:p w:rsidR="00170065" w:rsidRDefault="00170065" w:rsidP="00E73470"/>
        </w:tc>
      </w:tr>
      <w:tr w:rsidR="00170065" w:rsidTr="009644D4">
        <w:tc>
          <w:tcPr>
            <w:tcW w:w="1384" w:type="dxa"/>
            <w:vAlign w:val="center"/>
          </w:tcPr>
          <w:p w:rsidR="0014464C" w:rsidRDefault="0014464C" w:rsidP="0014464C">
            <w:pPr>
              <w:snapToGrid w:val="0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課程</w:t>
            </w:r>
            <w:r w:rsidR="00170065" w:rsidRPr="002A1E55">
              <w:rPr>
                <w:rFonts w:ascii="標楷體" w:eastAsia="標楷體" w:hint="eastAsia"/>
                <w:b/>
                <w:bCs/>
              </w:rPr>
              <w:t>學</w:t>
            </w:r>
          </w:p>
          <w:p w:rsidR="00170065" w:rsidRPr="002A1E55" w:rsidRDefault="00170065" w:rsidP="0014464C">
            <w:pPr>
              <w:snapToGrid w:val="0"/>
              <w:jc w:val="center"/>
              <w:rPr>
                <w:rFonts w:ascii="標楷體" w:eastAsia="標楷體"/>
                <w:b/>
                <w:bCs/>
              </w:rPr>
            </w:pPr>
            <w:r w:rsidRPr="002A1E55">
              <w:rPr>
                <w:rFonts w:ascii="標楷體" w:eastAsia="標楷體" w:hint="eastAsia"/>
                <w:b/>
                <w:bCs/>
              </w:rPr>
              <w:t>習規範</w:t>
            </w:r>
          </w:p>
        </w:tc>
        <w:tc>
          <w:tcPr>
            <w:tcW w:w="7938" w:type="dxa"/>
            <w:gridSpan w:val="14"/>
          </w:tcPr>
          <w:p w:rsidR="00170065" w:rsidRDefault="00170065">
            <w:pPr>
              <w:rPr>
                <w:rFonts w:ascii="標楷體" w:eastAsia="標楷體" w:hAnsi="標楷體"/>
                <w:sz w:val="20"/>
              </w:rPr>
            </w:pPr>
          </w:p>
          <w:p w:rsidR="00170065" w:rsidRDefault="00170065">
            <w:pPr>
              <w:rPr>
                <w:rFonts w:ascii="標楷體" w:eastAsia="標楷體" w:hAnsi="標楷體"/>
                <w:sz w:val="20"/>
              </w:rPr>
            </w:pPr>
          </w:p>
          <w:p w:rsidR="005E0507" w:rsidRDefault="005E0507">
            <w:pPr>
              <w:rPr>
                <w:rFonts w:ascii="標楷體" w:eastAsia="標楷體" w:hAnsi="標楷體"/>
                <w:sz w:val="20"/>
              </w:rPr>
            </w:pPr>
          </w:p>
          <w:p w:rsidR="00170065" w:rsidRPr="002726F6" w:rsidRDefault="00170065" w:rsidP="002726F6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2726F6">
              <w:rPr>
                <w:rFonts w:ascii="標楷體" w:eastAsia="標楷體" w:hAnsi="標楷體" w:hint="eastAsia"/>
                <w:sz w:val="20"/>
              </w:rPr>
              <w:t>說明：有關上課的規則，例如：請假、遲到、遲交作業等相關規定</w:t>
            </w:r>
          </w:p>
        </w:tc>
      </w:tr>
    </w:tbl>
    <w:p w:rsidR="00FD0B34" w:rsidRPr="00FD0B34" w:rsidRDefault="00FD0B34">
      <w:pPr>
        <w:rPr>
          <w:rFonts w:ascii="標楷體" w:eastAsia="標楷體" w:hint="eastAsia"/>
          <w:sz w:val="40"/>
        </w:rPr>
      </w:pPr>
      <w:bookmarkStart w:id="0" w:name="_GoBack"/>
      <w:bookmarkEnd w:id="0"/>
    </w:p>
    <w:p w:rsidR="00C41B8E" w:rsidRPr="00C41B8E" w:rsidRDefault="00C41B8E" w:rsidP="00C41B8E">
      <w:pPr>
        <w:rPr>
          <w:rFonts w:ascii="標楷體" w:eastAsia="標楷體"/>
          <w:b/>
          <w:sz w:val="36"/>
          <w:szCs w:val="36"/>
        </w:rPr>
      </w:pPr>
      <w:r w:rsidRPr="00C41B8E">
        <w:rPr>
          <w:rFonts w:ascii="標楷體" w:eastAsia="標楷體" w:hint="eastAsia"/>
          <w:b/>
          <w:sz w:val="36"/>
          <w:szCs w:val="36"/>
        </w:rPr>
        <w:t>輔仁大學哲學系授課進度表</w:t>
      </w:r>
      <w:r>
        <w:rPr>
          <w:rFonts w:ascii="標楷體" w:eastAsia="標楷體" w:hint="eastAsia"/>
          <w:b/>
          <w:sz w:val="36"/>
          <w:szCs w:val="36"/>
        </w:rPr>
        <w:t xml:space="preserve"> </w:t>
      </w:r>
      <w:r w:rsidRPr="00C41B8E">
        <w:rPr>
          <w:rFonts w:ascii="標楷體" w:eastAsia="標楷體" w:hint="eastAsia"/>
          <w:b/>
          <w:sz w:val="36"/>
          <w:szCs w:val="36"/>
        </w:rPr>
        <w:t>(</w:t>
      </w:r>
      <w:r w:rsidR="00064FC0">
        <w:rPr>
          <w:rFonts w:ascii="標楷體" w:eastAsia="標楷體" w:hint="eastAsia"/>
          <w:b/>
          <w:sz w:val="36"/>
          <w:szCs w:val="36"/>
        </w:rPr>
        <w:t>上</w:t>
      </w:r>
      <w:r w:rsidRPr="00C41B8E">
        <w:rPr>
          <w:rFonts w:ascii="標楷體" w:eastAsia="標楷體" w:hint="eastAsia"/>
          <w:b/>
          <w:sz w:val="36"/>
          <w:szCs w:val="36"/>
        </w:rPr>
        <w:t>學期)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851"/>
        <w:gridCol w:w="850"/>
        <w:gridCol w:w="851"/>
      </w:tblGrid>
      <w:tr w:rsidR="005E0507" w:rsidTr="00EE3049">
        <w:trPr>
          <w:trHeight w:val="6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507" w:rsidRDefault="005E0507" w:rsidP="00AC2A51">
            <w:pPr>
              <w:snapToGrid w:val="0"/>
              <w:jc w:val="center"/>
            </w:pPr>
            <w:r w:rsidRPr="00C41B8E">
              <w:rPr>
                <w:rFonts w:ascii="標楷體" w:eastAsia="標楷體" w:hint="eastAsia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507" w:rsidRDefault="005E0507" w:rsidP="00C41B8E">
            <w:pPr>
              <w:snapToGrid w:val="0"/>
            </w:pPr>
          </w:p>
        </w:tc>
      </w:tr>
      <w:tr w:rsidR="00BF6751" w:rsidTr="005E0507">
        <w:trPr>
          <w:trHeight w:val="51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751" w:rsidRPr="00AC2A51" w:rsidRDefault="00BF6751" w:rsidP="00AC2A5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C2A51">
              <w:rPr>
                <w:rFonts w:ascii="標楷體" w:eastAsia="標楷體" w:hAnsi="標楷體" w:hint="eastAsia"/>
                <w:bCs/>
                <w:szCs w:val="24"/>
              </w:rPr>
              <w:t>堂數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F3D90">
              <w:rPr>
                <w:rFonts w:ascii="標楷體" w:eastAsia="標楷體" w:hAnsi="標楷體" w:hint="eastAsia"/>
                <w:bCs/>
                <w:szCs w:val="24"/>
              </w:rPr>
              <w:t>課程主題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F3D90">
              <w:rPr>
                <w:rFonts w:ascii="標楷體" w:eastAsia="標楷體" w:hAnsi="標楷體" w:hint="eastAsia"/>
                <w:bCs/>
                <w:szCs w:val="24"/>
              </w:rPr>
              <w:t>課程</w:t>
            </w:r>
            <w:r w:rsidR="0014464C">
              <w:rPr>
                <w:rFonts w:ascii="標楷體" w:eastAsia="標楷體" w:hAnsi="標楷體" w:hint="eastAsia"/>
                <w:bCs/>
                <w:szCs w:val="24"/>
              </w:rPr>
              <w:t>單元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D90">
              <w:rPr>
                <w:rFonts w:ascii="標楷體" w:eastAsia="標楷體" w:hAnsi="標楷體" w:hint="eastAsia"/>
                <w:szCs w:val="24"/>
              </w:rPr>
              <w:t>授課方式及時數</w:t>
            </w:r>
          </w:p>
        </w:tc>
      </w:tr>
      <w:tr w:rsidR="00BF6751" w:rsidTr="005E0507">
        <w:trPr>
          <w:trHeight w:val="69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751" w:rsidRDefault="00BF6751" w:rsidP="00C41B8E">
            <w:pPr>
              <w:tabs>
                <w:tab w:val="left" w:pos="60"/>
              </w:tabs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6751" w:rsidRPr="00BF3D90" w:rsidRDefault="00BF6751" w:rsidP="00C41B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751">
              <w:rPr>
                <w:rFonts w:ascii="標楷體" w:eastAsia="標楷體" w:hAnsi="標楷體" w:hint="eastAsia"/>
                <w:szCs w:val="24"/>
              </w:rPr>
              <w:t>實體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6751" w:rsidRPr="005E0507" w:rsidRDefault="00BF6751" w:rsidP="005E0507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5E0507">
              <w:rPr>
                <w:rFonts w:ascii="標楷體" w:eastAsia="標楷體" w:hAnsi="標楷體" w:hint="eastAsia"/>
                <w:sz w:val="21"/>
                <w:szCs w:val="21"/>
              </w:rPr>
              <w:t>非同步線上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751" w:rsidRPr="00BF3D90" w:rsidRDefault="00BF6751" w:rsidP="005E05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F6751">
              <w:rPr>
                <w:rFonts w:ascii="標楷體" w:eastAsia="標楷體" w:hAnsi="標楷體" w:hint="eastAsia"/>
                <w:szCs w:val="24"/>
              </w:rPr>
              <w:t>同步線上</w:t>
            </w:r>
            <w:proofErr w:type="gramEnd"/>
          </w:p>
        </w:tc>
      </w:tr>
      <w:tr w:rsidR="00BF6751" w:rsidTr="00BC2ED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41B8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  <w:tcBorders>
              <w:top w:val="single" w:sz="12" w:space="0" w:color="auto"/>
            </w:tcBorders>
          </w:tcPr>
          <w:p w:rsidR="00BF6751" w:rsidRPr="006B2F06" w:rsidRDefault="00BF6751" w:rsidP="00E73470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六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十三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十四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十五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十六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6B2F06" w:rsidRDefault="005E0507" w:rsidP="00E73470"/>
        </w:tc>
        <w:tc>
          <w:tcPr>
            <w:tcW w:w="2693" w:type="dxa"/>
          </w:tcPr>
          <w:p w:rsidR="00BF6751" w:rsidRPr="006B2F06" w:rsidRDefault="00BF6751" w:rsidP="00E73470"/>
        </w:tc>
        <w:tc>
          <w:tcPr>
            <w:tcW w:w="851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6B2F06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6B2F06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十七</w:t>
            </w:r>
          </w:p>
        </w:tc>
        <w:tc>
          <w:tcPr>
            <w:tcW w:w="2835" w:type="dxa"/>
          </w:tcPr>
          <w:p w:rsidR="00BF6751" w:rsidRDefault="00BF6751" w:rsidP="00E73470"/>
          <w:p w:rsidR="005E0507" w:rsidRPr="00170065" w:rsidRDefault="005E0507" w:rsidP="00E73470"/>
        </w:tc>
        <w:tc>
          <w:tcPr>
            <w:tcW w:w="2693" w:type="dxa"/>
          </w:tcPr>
          <w:p w:rsidR="00BF6751" w:rsidRPr="00170065" w:rsidRDefault="00BF6751" w:rsidP="00E73470"/>
        </w:tc>
        <w:tc>
          <w:tcPr>
            <w:tcW w:w="851" w:type="dxa"/>
            <w:vAlign w:val="center"/>
          </w:tcPr>
          <w:p w:rsidR="00BF6751" w:rsidRPr="00170065" w:rsidRDefault="00BF6751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BF6751" w:rsidRPr="00170065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F6751" w:rsidRPr="00170065" w:rsidRDefault="00BF6751" w:rsidP="00BC2ED2">
            <w:pPr>
              <w:jc w:val="center"/>
            </w:pPr>
          </w:p>
        </w:tc>
      </w:tr>
      <w:tr w:rsidR="00BF6751" w:rsidTr="00BC2ED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751" w:rsidRPr="00C41B8E" w:rsidRDefault="00BF6751" w:rsidP="006812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十八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F6751" w:rsidRDefault="00BF6751" w:rsidP="00E73470"/>
          <w:p w:rsidR="005E0507" w:rsidRPr="00170065" w:rsidRDefault="005E0507" w:rsidP="00E73470"/>
        </w:tc>
        <w:tc>
          <w:tcPr>
            <w:tcW w:w="2693" w:type="dxa"/>
            <w:tcBorders>
              <w:bottom w:val="single" w:sz="12" w:space="0" w:color="auto"/>
            </w:tcBorders>
          </w:tcPr>
          <w:p w:rsidR="00BF6751" w:rsidRPr="00170065" w:rsidRDefault="00BF6751" w:rsidP="00E73470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F6751" w:rsidRPr="00170065" w:rsidRDefault="00BF6751" w:rsidP="00BC2ED2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F6751" w:rsidRPr="00170065" w:rsidRDefault="00BF6751" w:rsidP="00BC2ED2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751" w:rsidRPr="00170065" w:rsidRDefault="00BF6751" w:rsidP="00BC2ED2">
            <w:pPr>
              <w:jc w:val="center"/>
            </w:pPr>
          </w:p>
        </w:tc>
      </w:tr>
      <w:tr w:rsidR="005E0507" w:rsidTr="005E05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E0507" w:rsidRPr="005E0507" w:rsidRDefault="005E0507" w:rsidP="00AC2A5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Cs w:val="24"/>
              </w:rPr>
            </w:pPr>
            <w:r w:rsidRPr="005E0507">
              <w:rPr>
                <w:rFonts w:eastAsia="標楷體"/>
                <w:b/>
                <w:bCs/>
                <w:szCs w:val="24"/>
              </w:rPr>
              <w:t>Office Hours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0507" w:rsidRPr="005E0507" w:rsidRDefault="005E0507" w:rsidP="00C41B8E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0507" w:rsidRPr="005E0507" w:rsidRDefault="005E0507" w:rsidP="005E0507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5E0507">
              <w:rPr>
                <w:rFonts w:eastAsia="標楷體" w:hint="eastAsia"/>
                <w:b/>
                <w:bCs/>
                <w:szCs w:val="24"/>
              </w:rPr>
              <w:t>聯絡方式及</w:t>
            </w:r>
          </w:p>
          <w:p w:rsidR="005E0507" w:rsidRPr="005E0507" w:rsidRDefault="005E0507" w:rsidP="005E0507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5E0507">
              <w:rPr>
                <w:rFonts w:eastAsia="標楷體" w:hint="eastAsia"/>
                <w:b/>
                <w:bCs/>
                <w:szCs w:val="24"/>
              </w:rPr>
              <w:t>辦公室地點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0507" w:rsidRDefault="005E0507" w:rsidP="00C41B8E"/>
          <w:p w:rsidR="005E0507" w:rsidRPr="00BF58A0" w:rsidRDefault="005E0507" w:rsidP="00BF58A0">
            <w:pPr>
              <w:jc w:val="center"/>
            </w:pPr>
          </w:p>
        </w:tc>
      </w:tr>
    </w:tbl>
    <w:p w:rsidR="00C41B8E" w:rsidRPr="00901CAB" w:rsidRDefault="00C41B8E" w:rsidP="00C41B8E"/>
    <w:p w:rsidR="00064FC0" w:rsidRDefault="00064FC0" w:rsidP="00064FC0">
      <w:pPr>
        <w:rPr>
          <w:rFonts w:ascii="標楷體" w:eastAsia="標楷體"/>
          <w:b/>
          <w:sz w:val="36"/>
          <w:szCs w:val="36"/>
        </w:rPr>
      </w:pPr>
      <w:r w:rsidRPr="00C41B8E">
        <w:rPr>
          <w:rFonts w:ascii="標楷體" w:eastAsia="標楷體" w:hint="eastAsia"/>
          <w:b/>
          <w:sz w:val="36"/>
          <w:szCs w:val="36"/>
        </w:rPr>
        <w:t>輔仁大學哲學系授課進度表</w:t>
      </w:r>
      <w:r>
        <w:rPr>
          <w:rFonts w:ascii="標楷體" w:eastAsia="標楷體" w:hint="eastAsia"/>
          <w:b/>
          <w:sz w:val="36"/>
          <w:szCs w:val="36"/>
        </w:rPr>
        <w:t xml:space="preserve"> </w:t>
      </w:r>
      <w:r w:rsidRPr="00C41B8E">
        <w:rPr>
          <w:rFonts w:ascii="標楷體" w:eastAsia="標楷體" w:hint="eastAsia"/>
          <w:b/>
          <w:sz w:val="36"/>
          <w:szCs w:val="36"/>
        </w:rPr>
        <w:t>(</w:t>
      </w:r>
      <w:r>
        <w:rPr>
          <w:rFonts w:ascii="標楷體" w:eastAsia="標楷體" w:hint="eastAsia"/>
          <w:b/>
          <w:sz w:val="36"/>
          <w:szCs w:val="36"/>
        </w:rPr>
        <w:t>下</w:t>
      </w:r>
      <w:r w:rsidRPr="00C41B8E">
        <w:rPr>
          <w:rFonts w:ascii="標楷體" w:eastAsia="標楷體" w:hint="eastAsia"/>
          <w:b/>
          <w:sz w:val="36"/>
          <w:szCs w:val="36"/>
        </w:rPr>
        <w:t>學期)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851"/>
        <w:gridCol w:w="850"/>
        <w:gridCol w:w="851"/>
      </w:tblGrid>
      <w:tr w:rsidR="005E0507" w:rsidTr="00EA59D3">
        <w:trPr>
          <w:trHeight w:val="69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507" w:rsidRDefault="005E0507" w:rsidP="00EA59D3">
            <w:pPr>
              <w:snapToGrid w:val="0"/>
              <w:jc w:val="center"/>
            </w:pPr>
            <w:r w:rsidRPr="00C41B8E">
              <w:rPr>
                <w:rFonts w:ascii="標楷體" w:eastAsia="標楷體" w:hint="eastAsia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507" w:rsidRDefault="005E0507" w:rsidP="00EA59D3">
            <w:pPr>
              <w:snapToGrid w:val="0"/>
            </w:pPr>
          </w:p>
        </w:tc>
      </w:tr>
      <w:tr w:rsidR="005E0507" w:rsidTr="00EA59D3">
        <w:trPr>
          <w:trHeight w:val="51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507" w:rsidRPr="00AC2A51" w:rsidRDefault="005E0507" w:rsidP="00EA59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C2A51">
              <w:rPr>
                <w:rFonts w:ascii="標楷體" w:eastAsia="標楷體" w:hAnsi="標楷體" w:hint="eastAsia"/>
                <w:bCs/>
                <w:szCs w:val="24"/>
              </w:rPr>
              <w:t>堂數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F3D90">
              <w:rPr>
                <w:rFonts w:ascii="標楷體" w:eastAsia="標楷體" w:hAnsi="標楷體" w:hint="eastAsia"/>
                <w:bCs/>
                <w:szCs w:val="24"/>
              </w:rPr>
              <w:t>課程主題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F3D90">
              <w:rPr>
                <w:rFonts w:ascii="標楷體" w:eastAsia="標楷體" w:hAnsi="標楷體" w:hint="eastAsia"/>
                <w:bCs/>
                <w:szCs w:val="24"/>
              </w:rPr>
              <w:t>課程</w:t>
            </w:r>
            <w:r w:rsidR="0014464C">
              <w:rPr>
                <w:rFonts w:ascii="標楷體" w:eastAsia="標楷體" w:hAnsi="標楷體" w:hint="eastAsia"/>
                <w:bCs/>
                <w:szCs w:val="24"/>
              </w:rPr>
              <w:t>單元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D90">
              <w:rPr>
                <w:rFonts w:ascii="標楷體" w:eastAsia="標楷體" w:hAnsi="標楷體" w:hint="eastAsia"/>
                <w:szCs w:val="24"/>
              </w:rPr>
              <w:t>授課方式及時數</w:t>
            </w:r>
          </w:p>
        </w:tc>
      </w:tr>
      <w:tr w:rsidR="005E0507" w:rsidTr="00EA59D3">
        <w:trPr>
          <w:trHeight w:val="69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0507" w:rsidRDefault="005E0507" w:rsidP="00EA59D3">
            <w:pPr>
              <w:tabs>
                <w:tab w:val="left" w:pos="60"/>
              </w:tabs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0507" w:rsidRPr="00BF3D90" w:rsidRDefault="005E0507" w:rsidP="00EA5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751">
              <w:rPr>
                <w:rFonts w:ascii="標楷體" w:eastAsia="標楷體" w:hAnsi="標楷體" w:hint="eastAsia"/>
                <w:szCs w:val="24"/>
              </w:rPr>
              <w:t>實體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0507" w:rsidRPr="005E0507" w:rsidRDefault="005E0507" w:rsidP="00EA59D3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5E0507">
              <w:rPr>
                <w:rFonts w:ascii="標楷體" w:eastAsia="標楷體" w:hAnsi="標楷體" w:hint="eastAsia"/>
                <w:sz w:val="21"/>
                <w:szCs w:val="21"/>
              </w:rPr>
              <w:t>非同步線上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507" w:rsidRPr="00BF3D90" w:rsidRDefault="005E0507" w:rsidP="00EA5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F6751">
              <w:rPr>
                <w:rFonts w:ascii="標楷體" w:eastAsia="標楷體" w:hAnsi="標楷體" w:hint="eastAsia"/>
                <w:szCs w:val="24"/>
              </w:rPr>
              <w:t>同步線上</w:t>
            </w:r>
            <w:proofErr w:type="gramEnd"/>
          </w:p>
        </w:tc>
      </w:tr>
      <w:tr w:rsidR="005E0507" w:rsidTr="00BC2ED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41B8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  <w:tcBorders>
              <w:top w:val="single" w:sz="12" w:space="0" w:color="auto"/>
            </w:tcBorders>
          </w:tcPr>
          <w:p w:rsidR="005E0507" w:rsidRPr="006B2F06" w:rsidRDefault="005E0507" w:rsidP="00EA59D3"/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十三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十四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十五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十六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6B2F06" w:rsidRDefault="005E0507" w:rsidP="00EA59D3"/>
        </w:tc>
        <w:tc>
          <w:tcPr>
            <w:tcW w:w="2693" w:type="dxa"/>
          </w:tcPr>
          <w:p w:rsidR="005E0507" w:rsidRPr="006B2F06" w:rsidRDefault="005E0507" w:rsidP="00EA59D3"/>
        </w:tc>
        <w:tc>
          <w:tcPr>
            <w:tcW w:w="851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6B2F06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6B2F06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十七</w:t>
            </w:r>
          </w:p>
        </w:tc>
        <w:tc>
          <w:tcPr>
            <w:tcW w:w="2835" w:type="dxa"/>
          </w:tcPr>
          <w:p w:rsidR="005E0507" w:rsidRDefault="005E0507" w:rsidP="00EA59D3"/>
          <w:p w:rsidR="005E0507" w:rsidRPr="00170065" w:rsidRDefault="005E0507" w:rsidP="00EA59D3"/>
        </w:tc>
        <w:tc>
          <w:tcPr>
            <w:tcW w:w="2693" w:type="dxa"/>
          </w:tcPr>
          <w:p w:rsidR="005E0507" w:rsidRPr="00170065" w:rsidRDefault="005E0507" w:rsidP="00EA59D3"/>
        </w:tc>
        <w:tc>
          <w:tcPr>
            <w:tcW w:w="851" w:type="dxa"/>
            <w:vAlign w:val="center"/>
          </w:tcPr>
          <w:p w:rsidR="005E0507" w:rsidRPr="00170065" w:rsidRDefault="005E0507" w:rsidP="00BC2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507" w:rsidRPr="00170065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0507" w:rsidRPr="00170065" w:rsidRDefault="005E0507" w:rsidP="00BC2ED2">
            <w:pPr>
              <w:jc w:val="center"/>
            </w:pPr>
          </w:p>
        </w:tc>
      </w:tr>
      <w:tr w:rsidR="005E0507" w:rsidTr="00BC2ED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0507" w:rsidRPr="00C41B8E" w:rsidRDefault="005E0507" w:rsidP="00EA59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十八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E0507" w:rsidRDefault="005E0507" w:rsidP="00EA59D3"/>
          <w:p w:rsidR="005E0507" w:rsidRPr="00170065" w:rsidRDefault="005E0507" w:rsidP="00EA59D3"/>
        </w:tc>
        <w:tc>
          <w:tcPr>
            <w:tcW w:w="2693" w:type="dxa"/>
            <w:tcBorders>
              <w:bottom w:val="single" w:sz="12" w:space="0" w:color="auto"/>
            </w:tcBorders>
          </w:tcPr>
          <w:p w:rsidR="005E0507" w:rsidRPr="00170065" w:rsidRDefault="005E0507" w:rsidP="00EA59D3"/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E0507" w:rsidRPr="00170065" w:rsidRDefault="005E0507" w:rsidP="00BC2ED2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E0507" w:rsidRPr="00170065" w:rsidRDefault="005E0507" w:rsidP="00BC2ED2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507" w:rsidRPr="00170065" w:rsidRDefault="005E0507" w:rsidP="00BC2ED2">
            <w:pPr>
              <w:jc w:val="center"/>
            </w:pPr>
          </w:p>
        </w:tc>
      </w:tr>
      <w:tr w:rsidR="005E0507" w:rsidTr="00EA59D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E0507" w:rsidRPr="005E0507" w:rsidRDefault="005E0507" w:rsidP="00EA59D3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Cs w:val="24"/>
              </w:rPr>
            </w:pPr>
            <w:r w:rsidRPr="005E0507">
              <w:rPr>
                <w:rFonts w:eastAsia="標楷體"/>
                <w:b/>
                <w:bCs/>
                <w:szCs w:val="24"/>
              </w:rPr>
              <w:t>Office Hours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0507" w:rsidRPr="005E0507" w:rsidRDefault="005E0507" w:rsidP="00EA59D3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0507" w:rsidRPr="005E0507" w:rsidRDefault="005E0507" w:rsidP="00EA59D3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5E0507">
              <w:rPr>
                <w:rFonts w:eastAsia="標楷體" w:hint="eastAsia"/>
                <w:b/>
                <w:bCs/>
                <w:szCs w:val="24"/>
              </w:rPr>
              <w:t>聯絡方式及</w:t>
            </w:r>
          </w:p>
          <w:p w:rsidR="005E0507" w:rsidRPr="005E0507" w:rsidRDefault="005E0507" w:rsidP="00EA59D3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5E0507">
              <w:rPr>
                <w:rFonts w:eastAsia="標楷體" w:hint="eastAsia"/>
                <w:b/>
                <w:bCs/>
                <w:szCs w:val="24"/>
              </w:rPr>
              <w:t>辦公室地點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0507" w:rsidRDefault="005E0507" w:rsidP="00EA59D3"/>
          <w:p w:rsidR="005E0507" w:rsidRPr="00BF58A0" w:rsidRDefault="005E0507" w:rsidP="00EA59D3">
            <w:pPr>
              <w:jc w:val="center"/>
            </w:pPr>
          </w:p>
        </w:tc>
      </w:tr>
    </w:tbl>
    <w:p w:rsidR="005E0507" w:rsidRDefault="005E0507" w:rsidP="005E0507">
      <w:pPr>
        <w:rPr>
          <w:rFonts w:ascii="標楷體" w:eastAsia="標楷體"/>
          <w:b/>
          <w:sz w:val="36"/>
          <w:szCs w:val="36"/>
        </w:rPr>
      </w:pPr>
    </w:p>
    <w:sectPr w:rsidR="005E0507" w:rsidSect="00C41B8E">
      <w:footerReference w:type="default" r:id="rId7"/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F6" w:rsidRDefault="005A0FF6" w:rsidP="00C41B8E">
      <w:r>
        <w:separator/>
      </w:r>
    </w:p>
  </w:endnote>
  <w:endnote w:type="continuationSeparator" w:id="0">
    <w:p w:rsidR="005A0FF6" w:rsidRDefault="005A0FF6" w:rsidP="00C4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18220"/>
      <w:docPartObj>
        <w:docPartGallery w:val="Page Numbers (Bottom of Page)"/>
        <w:docPartUnique/>
      </w:docPartObj>
    </w:sdtPr>
    <w:sdtEndPr/>
    <w:sdtContent>
      <w:p w:rsidR="00183C20" w:rsidRDefault="0051144C">
        <w:pPr>
          <w:pStyle w:val="a6"/>
          <w:jc w:val="center"/>
        </w:pPr>
        <w:r>
          <w:fldChar w:fldCharType="begin"/>
        </w:r>
        <w:r w:rsidR="00183C20">
          <w:instrText>PAGE   \* MERGEFORMAT</w:instrText>
        </w:r>
        <w:r>
          <w:fldChar w:fldCharType="separate"/>
        </w:r>
        <w:r w:rsidR="00FD0B34" w:rsidRPr="00FD0B34">
          <w:rPr>
            <w:noProof/>
            <w:lang w:val="zh-TW"/>
          </w:rPr>
          <w:t>7</w:t>
        </w:r>
        <w:r>
          <w:fldChar w:fldCharType="end"/>
        </w:r>
      </w:p>
    </w:sdtContent>
  </w:sdt>
  <w:p w:rsidR="00183C20" w:rsidRDefault="00183C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F6" w:rsidRDefault="005A0FF6" w:rsidP="00C41B8E">
      <w:r>
        <w:separator/>
      </w:r>
    </w:p>
  </w:footnote>
  <w:footnote w:type="continuationSeparator" w:id="0">
    <w:p w:rsidR="005A0FF6" w:rsidRDefault="005A0FF6" w:rsidP="00C4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B"/>
    <w:rsid w:val="0002307D"/>
    <w:rsid w:val="00064FC0"/>
    <w:rsid w:val="0007256E"/>
    <w:rsid w:val="00121C14"/>
    <w:rsid w:val="0014464C"/>
    <w:rsid w:val="00170065"/>
    <w:rsid w:val="00183C20"/>
    <w:rsid w:val="001D4B48"/>
    <w:rsid w:val="00241307"/>
    <w:rsid w:val="00242D1D"/>
    <w:rsid w:val="002726F6"/>
    <w:rsid w:val="002A1E55"/>
    <w:rsid w:val="0033471D"/>
    <w:rsid w:val="003E601E"/>
    <w:rsid w:val="004126A3"/>
    <w:rsid w:val="00444D6F"/>
    <w:rsid w:val="00493DF4"/>
    <w:rsid w:val="00493E76"/>
    <w:rsid w:val="005033D2"/>
    <w:rsid w:val="0051144C"/>
    <w:rsid w:val="005308E9"/>
    <w:rsid w:val="00533A16"/>
    <w:rsid w:val="005942E2"/>
    <w:rsid w:val="005951DF"/>
    <w:rsid w:val="005A0FF6"/>
    <w:rsid w:val="005D21C6"/>
    <w:rsid w:val="005E0507"/>
    <w:rsid w:val="00600B30"/>
    <w:rsid w:val="00617504"/>
    <w:rsid w:val="00681264"/>
    <w:rsid w:val="006857CE"/>
    <w:rsid w:val="006E55B0"/>
    <w:rsid w:val="0074512E"/>
    <w:rsid w:val="00781376"/>
    <w:rsid w:val="007D6CEF"/>
    <w:rsid w:val="00812C0C"/>
    <w:rsid w:val="008305AC"/>
    <w:rsid w:val="0086053A"/>
    <w:rsid w:val="008670A3"/>
    <w:rsid w:val="00884DFA"/>
    <w:rsid w:val="00901CAB"/>
    <w:rsid w:val="009644D4"/>
    <w:rsid w:val="00973AC5"/>
    <w:rsid w:val="0098433D"/>
    <w:rsid w:val="00992CC3"/>
    <w:rsid w:val="009B20FB"/>
    <w:rsid w:val="009D3B03"/>
    <w:rsid w:val="009E6F55"/>
    <w:rsid w:val="009F172D"/>
    <w:rsid w:val="00A05EF4"/>
    <w:rsid w:val="00AA1FD6"/>
    <w:rsid w:val="00AC2A51"/>
    <w:rsid w:val="00AC581A"/>
    <w:rsid w:val="00AF5F14"/>
    <w:rsid w:val="00B10B37"/>
    <w:rsid w:val="00B45694"/>
    <w:rsid w:val="00B61DB6"/>
    <w:rsid w:val="00BC2ED2"/>
    <w:rsid w:val="00BF3D90"/>
    <w:rsid w:val="00BF58A0"/>
    <w:rsid w:val="00BF6751"/>
    <w:rsid w:val="00C41B8E"/>
    <w:rsid w:val="00CA4D2E"/>
    <w:rsid w:val="00D634EF"/>
    <w:rsid w:val="00D644E1"/>
    <w:rsid w:val="00D9247D"/>
    <w:rsid w:val="00E0479B"/>
    <w:rsid w:val="00E50FC6"/>
    <w:rsid w:val="00E73470"/>
    <w:rsid w:val="00E7737F"/>
    <w:rsid w:val="00EB0F16"/>
    <w:rsid w:val="00ED62E4"/>
    <w:rsid w:val="00F04060"/>
    <w:rsid w:val="00F120EB"/>
    <w:rsid w:val="00FD0B34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4A3E83-51EF-42F9-A662-B7609C1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4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41B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644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009A-2868-4E81-92FF-01962473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Microsoft 帳戶</cp:lastModifiedBy>
  <cp:revision>10</cp:revision>
  <dcterms:created xsi:type="dcterms:W3CDTF">2022-12-26T03:34:00Z</dcterms:created>
  <dcterms:modified xsi:type="dcterms:W3CDTF">2023-12-28T01:00:00Z</dcterms:modified>
</cp:coreProperties>
</file>